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FF660" w14:textId="00CE94AB" w:rsidR="00A95B1A" w:rsidRDefault="00A95B1A" w:rsidP="00A95B1A">
      <w:pPr>
        <w:jc w:val="center"/>
        <w:rPr>
          <w:b/>
          <w:sz w:val="44"/>
          <w:szCs w:val="48"/>
        </w:rPr>
      </w:pPr>
      <w:r w:rsidRPr="00A95B1A">
        <w:rPr>
          <w:rFonts w:ascii="Times New Roman" w:eastAsia="Times New Roman" w:hAnsi="Times New Roman" w:cs="Times New Roman"/>
          <w:noProof/>
          <w:color w:val="000000"/>
          <w:sz w:val="16"/>
          <w:szCs w:val="18"/>
        </w:rPr>
        <w:drawing>
          <wp:anchor distT="0" distB="0" distL="114300" distR="114300" simplePos="0" relativeHeight="251674624" behindDoc="1" locked="0" layoutInCell="1" allowOverlap="1" wp14:anchorId="5E6017C7" wp14:editId="2CA3282C">
            <wp:simplePos x="0" y="0"/>
            <wp:positionH relativeFrom="column">
              <wp:posOffset>5205730</wp:posOffset>
            </wp:positionH>
            <wp:positionV relativeFrom="paragraph">
              <wp:posOffset>-148590</wp:posOffset>
            </wp:positionV>
            <wp:extent cx="1026795" cy="1026795"/>
            <wp:effectExtent l="0" t="0" r="1905" b="1905"/>
            <wp:wrapNone/>
            <wp:docPr id="1" name="Picture 1" descr="cid:5CBBE173-4562-473B-AF43-7E34C8617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CBBE173-4562-473B-AF43-7E34C861773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B1A">
        <w:rPr>
          <w:rFonts w:ascii="Californian FB" w:hAnsi="Californian FB" w:cs="Arial"/>
          <w:noProof/>
          <w:sz w:val="72"/>
          <w:szCs w:val="80"/>
        </w:rPr>
        <w:drawing>
          <wp:anchor distT="0" distB="0" distL="114300" distR="114300" simplePos="0" relativeHeight="251658240" behindDoc="1" locked="0" layoutInCell="1" allowOverlap="0" wp14:anchorId="12423513" wp14:editId="45135811">
            <wp:simplePos x="0" y="0"/>
            <wp:positionH relativeFrom="column">
              <wp:posOffset>-708660</wp:posOffset>
            </wp:positionH>
            <wp:positionV relativeFrom="paragraph">
              <wp:posOffset>-140970</wp:posOffset>
            </wp:positionV>
            <wp:extent cx="1022985" cy="1011555"/>
            <wp:effectExtent l="0" t="0" r="5715" b="0"/>
            <wp:wrapNone/>
            <wp:docPr id="11" name="Picture 11" descr="Taa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aan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1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77962C" w14:textId="77777777" w:rsidR="00A95B1A" w:rsidRDefault="00A95B1A" w:rsidP="00A95B1A">
      <w:pPr>
        <w:jc w:val="center"/>
        <w:rPr>
          <w:b/>
          <w:sz w:val="44"/>
          <w:szCs w:val="48"/>
        </w:rPr>
      </w:pPr>
    </w:p>
    <w:p w14:paraId="4BEE7589" w14:textId="0B340384" w:rsidR="00FC1FEC" w:rsidRPr="00A95B1A" w:rsidRDefault="00895A9F" w:rsidP="00A95B1A">
      <w:pPr>
        <w:jc w:val="center"/>
        <w:rPr>
          <w:b/>
          <w:sz w:val="44"/>
          <w:szCs w:val="48"/>
        </w:rPr>
      </w:pPr>
      <w:r w:rsidRPr="00A95B1A">
        <w:rPr>
          <w:b/>
          <w:sz w:val="44"/>
          <w:szCs w:val="48"/>
        </w:rPr>
        <w:t>Do you want to learn your language?</w:t>
      </w:r>
    </w:p>
    <w:p w14:paraId="161FDF51" w14:textId="55BF4DAA" w:rsidR="00F25129" w:rsidRDefault="00F25129"/>
    <w:p w14:paraId="5FC6D208" w14:textId="3F895AE0" w:rsidR="00A916A9" w:rsidRDefault="00895A9F">
      <w:r>
        <w:t>Ta</w:t>
      </w:r>
      <w:r w:rsidR="0063385A">
        <w:t>’</w:t>
      </w:r>
      <w:r>
        <w:t xml:space="preserve">an </w:t>
      </w:r>
      <w:proofErr w:type="spellStart"/>
      <w:r>
        <w:t>Kwach</w:t>
      </w:r>
      <w:r w:rsidR="0063385A">
        <w:t>’</w:t>
      </w:r>
      <w:r>
        <w:t>an</w:t>
      </w:r>
      <w:proofErr w:type="spellEnd"/>
      <w:r>
        <w:t xml:space="preserve"> Council</w:t>
      </w:r>
      <w:r w:rsidR="0063385A">
        <w:t xml:space="preserve"> (TKC)</w:t>
      </w:r>
      <w:r>
        <w:t xml:space="preserve"> and the Yukon Native Language Centre </w:t>
      </w:r>
      <w:r w:rsidR="0063385A">
        <w:t xml:space="preserve">(YNLC) </w:t>
      </w:r>
      <w:r>
        <w:t xml:space="preserve">are partnering to offer a language training program </w:t>
      </w:r>
      <w:r w:rsidR="0063385A">
        <w:t>in Southern Tutchone (Ta’an Dialect)</w:t>
      </w:r>
    </w:p>
    <w:p w14:paraId="6974722B" w14:textId="77777777" w:rsidR="00A916A9" w:rsidRDefault="00A916A9">
      <w:pPr>
        <w:rPr>
          <w:b/>
        </w:rPr>
      </w:pPr>
    </w:p>
    <w:p w14:paraId="334CBFBA" w14:textId="77777777" w:rsidR="00895A9F" w:rsidRPr="00A916A9" w:rsidRDefault="00A916A9">
      <w:pPr>
        <w:rPr>
          <w:b/>
        </w:rPr>
      </w:pPr>
      <w:r>
        <w:rPr>
          <w:b/>
        </w:rPr>
        <w:t xml:space="preserve">Orientation and Training for </w:t>
      </w:r>
      <w:r w:rsidR="00DD78F9">
        <w:rPr>
          <w:b/>
        </w:rPr>
        <w:t xml:space="preserve">the </w:t>
      </w:r>
      <w:r w:rsidR="00895A9F" w:rsidRPr="00895A9F">
        <w:rPr>
          <w:b/>
        </w:rPr>
        <w:t>Mentor Apprentice Program (MAP)</w:t>
      </w:r>
    </w:p>
    <w:p w14:paraId="22640FD3" w14:textId="76339927" w:rsidR="00895A9F" w:rsidRPr="00A916A9" w:rsidRDefault="00A916A9" w:rsidP="00A916A9">
      <w:pPr>
        <w:rPr>
          <w:b/>
        </w:rPr>
      </w:pPr>
      <w:r>
        <w:rPr>
          <w:b/>
        </w:rPr>
        <w:t>(</w:t>
      </w:r>
      <w:r w:rsidR="00F25129" w:rsidRPr="00A916A9">
        <w:rPr>
          <w:b/>
        </w:rPr>
        <w:t>One-to-O</w:t>
      </w:r>
      <w:r w:rsidR="00895A9F" w:rsidRPr="00A916A9">
        <w:rPr>
          <w:b/>
        </w:rPr>
        <w:t>ne or Small Group</w:t>
      </w:r>
      <w:bookmarkStart w:id="0" w:name="_GoBack"/>
      <w:bookmarkEnd w:id="0"/>
      <w:r w:rsidR="00895A9F" w:rsidRPr="00A916A9">
        <w:rPr>
          <w:b/>
        </w:rPr>
        <w:t xml:space="preserve"> </w:t>
      </w:r>
      <w:r w:rsidR="00320E58">
        <w:rPr>
          <w:b/>
        </w:rPr>
        <w:t xml:space="preserve">Language </w:t>
      </w:r>
      <w:r w:rsidR="00895A9F" w:rsidRPr="00A916A9">
        <w:rPr>
          <w:b/>
        </w:rPr>
        <w:t>Immersion</w:t>
      </w:r>
      <w:r>
        <w:rPr>
          <w:b/>
        </w:rPr>
        <w:t>)</w:t>
      </w:r>
    </w:p>
    <w:p w14:paraId="73BFCF8A" w14:textId="77777777" w:rsidR="0063385A" w:rsidRDefault="0063385A">
      <w:pPr>
        <w:rPr>
          <w:b/>
        </w:rPr>
      </w:pPr>
    </w:p>
    <w:p w14:paraId="2089E2B0" w14:textId="77777777" w:rsidR="00895A9F" w:rsidRDefault="00895A9F">
      <w:pPr>
        <w:rPr>
          <w:b/>
        </w:rPr>
      </w:pPr>
      <w:r>
        <w:rPr>
          <w:b/>
        </w:rPr>
        <w:t>March 12, 13 and 14, 2018</w:t>
      </w:r>
    </w:p>
    <w:p w14:paraId="64CA2FA9" w14:textId="77777777" w:rsidR="00895A9F" w:rsidRDefault="00895A9F">
      <w:pPr>
        <w:rPr>
          <w:b/>
        </w:rPr>
      </w:pPr>
      <w:r>
        <w:rPr>
          <w:b/>
        </w:rPr>
        <w:t>9:00 a.m. to 3:00 p.m.</w:t>
      </w:r>
    </w:p>
    <w:p w14:paraId="3B93494D" w14:textId="77777777" w:rsidR="0063385A" w:rsidRDefault="0063385A">
      <w:pPr>
        <w:rPr>
          <w:b/>
        </w:rPr>
      </w:pPr>
    </w:p>
    <w:p w14:paraId="1C6FDFD3" w14:textId="77777777" w:rsidR="00895A9F" w:rsidRDefault="00895A9F">
      <w:pPr>
        <w:rPr>
          <w:b/>
        </w:rPr>
      </w:pPr>
      <w:r>
        <w:rPr>
          <w:b/>
        </w:rPr>
        <w:t>Yukon Native Language Centre</w:t>
      </w:r>
      <w:r w:rsidR="00A916A9">
        <w:rPr>
          <w:b/>
        </w:rPr>
        <w:t>, Yukon College</w:t>
      </w:r>
    </w:p>
    <w:p w14:paraId="0AEA54C2" w14:textId="77777777" w:rsidR="0063385A" w:rsidRDefault="0063385A">
      <w:pPr>
        <w:rPr>
          <w:b/>
        </w:rPr>
      </w:pPr>
    </w:p>
    <w:p w14:paraId="5AC2454E" w14:textId="2D4EDCF9" w:rsidR="00895A9F" w:rsidRPr="00320E58" w:rsidRDefault="00A916A9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In this session, you will learn more about </w:t>
      </w:r>
      <w:r w:rsidR="00320E58">
        <w:rPr>
          <w:rFonts w:ascii="Cambria" w:hAnsi="Cambria" w:cs="Times New Roman"/>
        </w:rPr>
        <w:t>t</w:t>
      </w:r>
      <w:r w:rsidR="0063385A" w:rsidRPr="00A916A9">
        <w:rPr>
          <w:rFonts w:ascii="Cambria" w:hAnsi="Cambria" w:cs="Times New Roman"/>
        </w:rPr>
        <w:t xml:space="preserve">he mentor-apprentice program model </w:t>
      </w:r>
      <w:r>
        <w:rPr>
          <w:rFonts w:ascii="Cambria" w:hAnsi="Cambria" w:cs="Times New Roman"/>
        </w:rPr>
        <w:t>(MAP)</w:t>
      </w:r>
      <w:r w:rsidR="00320E58">
        <w:rPr>
          <w:rFonts w:ascii="Cambria" w:hAnsi="Cambria" w:cs="Times New Roman"/>
        </w:rPr>
        <w:t xml:space="preserve">, </w:t>
      </w:r>
      <w:r w:rsidR="0063385A" w:rsidRPr="00A916A9">
        <w:rPr>
          <w:rFonts w:ascii="Cambria" w:hAnsi="Cambria" w:cs="Times New Roman"/>
        </w:rPr>
        <w:t>an intensive language learning approac</w:t>
      </w:r>
      <w:r w:rsidR="00320E58">
        <w:rPr>
          <w:rFonts w:ascii="Cambria" w:hAnsi="Cambria" w:cs="Times New Roman"/>
        </w:rPr>
        <w:t>h</w:t>
      </w:r>
      <w:r w:rsidR="00644E53">
        <w:rPr>
          <w:rFonts w:ascii="Cambria" w:hAnsi="Cambria" w:cs="Times New Roman"/>
        </w:rPr>
        <w:t xml:space="preserve"> and </w:t>
      </w:r>
      <w:r w:rsidR="00644E53" w:rsidRPr="00AC586C">
        <w:rPr>
          <w:rFonts w:ascii="Cambria" w:hAnsi="Cambria" w:cs="Times New Roman"/>
        </w:rPr>
        <w:t>learn how to make audio and/or video recordings</w:t>
      </w:r>
      <w:r w:rsidR="00320E58" w:rsidRPr="00AC586C">
        <w:rPr>
          <w:rFonts w:ascii="Cambria" w:hAnsi="Cambria" w:cs="Times New Roman"/>
        </w:rPr>
        <w:t>.</w:t>
      </w:r>
      <w:r w:rsidR="000B05FE" w:rsidRPr="00AC586C">
        <w:rPr>
          <w:rFonts w:ascii="Cambria" w:hAnsi="Cambria" w:cs="Times New Roman"/>
        </w:rPr>
        <w:t xml:space="preserve"> Mentors and potential apprentices will work on their language learning plan. Following this, language apprentices are </w:t>
      </w:r>
      <w:r w:rsidR="00142BB7" w:rsidRPr="00AC586C">
        <w:rPr>
          <w:rFonts w:ascii="Cambria" w:hAnsi="Cambria" w:cs="Times New Roman"/>
        </w:rPr>
        <w:t>required to complete a minimum of 100 hours of language immersion</w:t>
      </w:r>
      <w:r w:rsidR="00644E53" w:rsidRPr="00AC586C">
        <w:rPr>
          <w:rFonts w:ascii="Cambria" w:hAnsi="Cambria" w:cs="Times New Roman"/>
        </w:rPr>
        <w:t>/practice/study</w:t>
      </w:r>
      <w:r w:rsidR="00142BB7" w:rsidRPr="00AC586C">
        <w:rPr>
          <w:rFonts w:ascii="Cambria" w:hAnsi="Cambria" w:cs="Times New Roman"/>
        </w:rPr>
        <w:t xml:space="preserve"> over a 10-week period</w:t>
      </w:r>
      <w:r w:rsidR="00644E53" w:rsidRPr="00AC586C">
        <w:rPr>
          <w:rFonts w:ascii="Cambria" w:hAnsi="Cambria" w:cs="Times New Roman"/>
        </w:rPr>
        <w:t xml:space="preserve"> and complete weekly language learning logs</w:t>
      </w:r>
      <w:r w:rsidR="000B05FE" w:rsidRPr="00AC586C">
        <w:rPr>
          <w:rFonts w:ascii="Cambria" w:hAnsi="Cambria" w:cs="Times New Roman"/>
        </w:rPr>
        <w:t>.</w:t>
      </w:r>
    </w:p>
    <w:p w14:paraId="4C96A8EF" w14:textId="77777777" w:rsidR="00644E53" w:rsidRDefault="00644E53" w:rsidP="00F25129"/>
    <w:p w14:paraId="44F81C3B" w14:textId="5F4A9DDA" w:rsidR="008E0340" w:rsidRDefault="00F25129" w:rsidP="00F25129">
      <w:r>
        <w:t xml:space="preserve">The objectives of </w:t>
      </w:r>
      <w:r w:rsidR="00A916A9">
        <w:t>MAP</w:t>
      </w:r>
      <w:r>
        <w:t xml:space="preserve"> are for students to</w:t>
      </w:r>
      <w:r w:rsidR="008E0340">
        <w:t>:</w:t>
      </w:r>
    </w:p>
    <w:p w14:paraId="7D5FE0CA" w14:textId="77777777" w:rsidR="00A916A9" w:rsidRDefault="00A916A9" w:rsidP="00F25129"/>
    <w:p w14:paraId="623FB205" w14:textId="77777777" w:rsidR="008E0340" w:rsidRDefault="00F25129" w:rsidP="00F25129">
      <w:r>
        <w:t>a) improve speaking and listening skills in the language through p</w:t>
      </w:r>
      <w:r w:rsidR="00304108">
        <w:t>ractise with an elder/speaker</w:t>
      </w:r>
    </w:p>
    <w:p w14:paraId="409D67C5" w14:textId="77777777" w:rsidR="00304108" w:rsidRDefault="00304108" w:rsidP="00F25129">
      <w:r>
        <w:t xml:space="preserve">b) </w:t>
      </w:r>
      <w:r w:rsidR="00F25129">
        <w:t xml:space="preserve">record the vocabulary and language structures </w:t>
      </w:r>
      <w:r w:rsidR="00A916A9">
        <w:t>they are</w:t>
      </w:r>
      <w:r w:rsidR="00F25129">
        <w:t xml:space="preserve"> exposed to throughout </w:t>
      </w:r>
      <w:r w:rsidR="00A916A9">
        <w:t xml:space="preserve">their </w:t>
      </w:r>
      <w:r w:rsidR="00F25129">
        <w:t xml:space="preserve">sessions with the speaker, and </w:t>
      </w:r>
    </w:p>
    <w:p w14:paraId="71A2D75E" w14:textId="77777777" w:rsidR="00304108" w:rsidRDefault="00F25129" w:rsidP="00F25129">
      <w:r>
        <w:t xml:space="preserve">c) have increased confidence in communicating </w:t>
      </w:r>
      <w:r w:rsidR="00A916A9">
        <w:t>in the language</w:t>
      </w:r>
      <w:r>
        <w:t xml:space="preserve">. </w:t>
      </w:r>
    </w:p>
    <w:p w14:paraId="0F2D1315" w14:textId="77777777" w:rsidR="00A916A9" w:rsidRDefault="00A916A9" w:rsidP="000648B5"/>
    <w:p w14:paraId="4F41CFB0" w14:textId="77777777" w:rsidR="00A916A9" w:rsidRDefault="00A916A9" w:rsidP="000648B5">
      <w:r>
        <w:t>Who should attend:</w:t>
      </w:r>
    </w:p>
    <w:p w14:paraId="2AC98295" w14:textId="77777777" w:rsidR="00A916A9" w:rsidRDefault="00A916A9" w:rsidP="000648B5"/>
    <w:p w14:paraId="0FA35A56" w14:textId="3C84A3B2" w:rsidR="00A916A9" w:rsidRDefault="00DD78F9" w:rsidP="000648B5">
      <w:r>
        <w:t>Anyone who is</w:t>
      </w:r>
      <w:r w:rsidR="00A916A9">
        <w:t xml:space="preserve"> interested in </w:t>
      </w:r>
      <w:r w:rsidR="00320E58">
        <w:t>learning th</w:t>
      </w:r>
      <w:r>
        <w:t>e</w:t>
      </w:r>
      <w:r w:rsidR="00320E58">
        <w:t xml:space="preserve"> language and</w:t>
      </w:r>
      <w:r>
        <w:t xml:space="preserve"> think</w:t>
      </w:r>
      <w:r w:rsidR="000B05FE">
        <w:t>s</w:t>
      </w:r>
      <w:r>
        <w:t xml:space="preserve"> this approach might work for them. </w:t>
      </w:r>
      <w:r w:rsidR="00320E58">
        <w:t xml:space="preserve"> </w:t>
      </w:r>
      <w:r>
        <w:t>Funding provided for TKC citizens only.</w:t>
      </w:r>
    </w:p>
    <w:p w14:paraId="08CD3E4E" w14:textId="77777777" w:rsidR="00A916A9" w:rsidRDefault="00A916A9" w:rsidP="000648B5"/>
    <w:p w14:paraId="44DBFE7E" w14:textId="77777777" w:rsidR="000648B5" w:rsidRDefault="000648B5" w:rsidP="000648B5">
      <w:r>
        <w:t>Registration:</w:t>
      </w:r>
    </w:p>
    <w:p w14:paraId="46BEFE8A" w14:textId="77777777" w:rsidR="000648B5" w:rsidRDefault="000648B5" w:rsidP="000648B5"/>
    <w:p w14:paraId="2837DB03" w14:textId="77777777" w:rsidR="000648B5" w:rsidRDefault="000648B5" w:rsidP="000648B5">
      <w:r>
        <w:t>Please complete that attached application form and submit</w:t>
      </w:r>
      <w:r w:rsidR="00DD78F9">
        <w:t xml:space="preserve"> (by March 7</w:t>
      </w:r>
      <w:r w:rsidR="00DD78F9" w:rsidRPr="00DD78F9">
        <w:rPr>
          <w:vertAlign w:val="superscript"/>
        </w:rPr>
        <w:t>th</w:t>
      </w:r>
      <w:r w:rsidR="00DD78F9">
        <w:t>)</w:t>
      </w:r>
      <w:r>
        <w:t xml:space="preserve"> to:</w:t>
      </w:r>
    </w:p>
    <w:p w14:paraId="01D9C4A1" w14:textId="77777777" w:rsidR="000648B5" w:rsidRDefault="000648B5" w:rsidP="000648B5"/>
    <w:p w14:paraId="1A59135B" w14:textId="77777777" w:rsidR="000648B5" w:rsidRDefault="000648B5" w:rsidP="000648B5">
      <w:r>
        <w:t>Name</w:t>
      </w:r>
      <w:r w:rsidR="00DD78F9">
        <w:t>:  Lynn Sparks or Roberta Behn</w:t>
      </w:r>
    </w:p>
    <w:p w14:paraId="66484CBF" w14:textId="77777777" w:rsidR="000648B5" w:rsidRDefault="000648B5" w:rsidP="000648B5">
      <w:r>
        <w:t>Phone</w:t>
      </w:r>
      <w:r w:rsidR="00813864">
        <w:t xml:space="preserve">: </w:t>
      </w:r>
      <w:bookmarkStart w:id="1" w:name="_Hlk506814757"/>
      <w:r w:rsidR="00813864">
        <w:t>867-668-3613 x 401</w:t>
      </w:r>
      <w:bookmarkEnd w:id="1"/>
      <w:r w:rsidR="00813864">
        <w:t>, 867-668-3613 x 403</w:t>
      </w:r>
    </w:p>
    <w:p w14:paraId="7EB51F30" w14:textId="77777777" w:rsidR="000648B5" w:rsidRDefault="000648B5" w:rsidP="000648B5">
      <w:r>
        <w:t>E-mail</w:t>
      </w:r>
      <w:r w:rsidR="00813864">
        <w:t xml:space="preserve">  </w:t>
      </w:r>
      <w:hyperlink r:id="rId10" w:history="1">
        <w:r w:rsidR="00813864" w:rsidRPr="005F0EF0">
          <w:rPr>
            <w:rStyle w:val="Hyperlink"/>
          </w:rPr>
          <w:t>lsparks@taan.ca</w:t>
        </w:r>
      </w:hyperlink>
      <w:r w:rsidR="00813864">
        <w:t xml:space="preserve">, </w:t>
      </w:r>
      <w:hyperlink r:id="rId11" w:history="1">
        <w:r w:rsidR="00813864" w:rsidRPr="005F0EF0">
          <w:rPr>
            <w:rStyle w:val="Hyperlink"/>
          </w:rPr>
          <w:t>rbehn@taan.ca</w:t>
        </w:r>
      </w:hyperlink>
      <w:r w:rsidR="00813864">
        <w:t xml:space="preserve"> </w:t>
      </w:r>
    </w:p>
    <w:p w14:paraId="057A728C" w14:textId="77777777" w:rsidR="000648B5" w:rsidRDefault="000648B5" w:rsidP="000648B5"/>
    <w:p w14:paraId="45890CF2" w14:textId="77777777" w:rsidR="0033712D" w:rsidRDefault="0033712D" w:rsidP="000648B5"/>
    <w:p w14:paraId="35C28093" w14:textId="77777777" w:rsidR="0033712D" w:rsidRDefault="0033712D" w:rsidP="000648B5">
      <w:r>
        <w:br w:type="page"/>
      </w:r>
    </w:p>
    <w:p w14:paraId="01CB4705" w14:textId="77777777" w:rsidR="0033712D" w:rsidRDefault="0033712D" w:rsidP="0033712D">
      <w:pPr>
        <w:pStyle w:val="Heading1"/>
        <w:rPr>
          <w:lang w:val="en-US"/>
        </w:rPr>
      </w:pPr>
      <w:r>
        <w:rPr>
          <w:lang w:val="en-US"/>
        </w:rPr>
        <w:lastRenderedPageBreak/>
        <w:t>Application Information:</w:t>
      </w:r>
    </w:p>
    <w:p w14:paraId="6E704675" w14:textId="77777777" w:rsidR="0033712D" w:rsidRDefault="0033712D" w:rsidP="0033712D">
      <w:pPr>
        <w:rPr>
          <w:rFonts w:ascii="Times New Roman" w:eastAsia="Times New Roman" w:hAnsi="Times New Roman" w:cs="Times New Roman"/>
          <w:lang w:val="en-US"/>
        </w:rPr>
      </w:pPr>
    </w:p>
    <w:p w14:paraId="644BE6D2" w14:textId="77777777" w:rsidR="0033712D" w:rsidRDefault="0033712D" w:rsidP="0033712D">
      <w:pPr>
        <w:rPr>
          <w:rFonts w:ascii="Times New Roman" w:eastAsia="Times New Roman" w:hAnsi="Times New Roman" w:cs="Times New Roman"/>
          <w:lang w:val="en-US"/>
        </w:rPr>
      </w:pPr>
      <w:r w:rsidRPr="0033712D">
        <w:rPr>
          <w:rFonts w:ascii="Times New Roman" w:eastAsia="Times New Roman" w:hAnsi="Times New Roman" w:cs="Times New Roman"/>
          <w:lang w:val="en-US"/>
        </w:rPr>
        <w:t xml:space="preserve">Please fill out all the information below and return </w:t>
      </w:r>
      <w:r>
        <w:rPr>
          <w:rFonts w:ascii="Times New Roman" w:eastAsia="Times New Roman" w:hAnsi="Times New Roman" w:cs="Times New Roman"/>
          <w:lang w:val="en-US"/>
        </w:rPr>
        <w:t xml:space="preserve">in person to the </w:t>
      </w:r>
      <w:r>
        <w:t xml:space="preserve">Ta’an </w:t>
      </w:r>
      <w:proofErr w:type="spellStart"/>
      <w:r>
        <w:t>Kwach’an</w:t>
      </w:r>
      <w:proofErr w:type="spellEnd"/>
      <w:r>
        <w:t xml:space="preserve"> Council (TKC) </w:t>
      </w:r>
      <w:r>
        <w:rPr>
          <w:rFonts w:ascii="Times New Roman" w:eastAsia="Times New Roman" w:hAnsi="Times New Roman" w:cs="Times New Roman"/>
          <w:lang w:val="en-US"/>
        </w:rPr>
        <w:t xml:space="preserve">office or by 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mail or email to: </w:t>
      </w:r>
    </w:p>
    <w:p w14:paraId="4EE301D8" w14:textId="77777777" w:rsidR="0033712D" w:rsidRDefault="0033712D" w:rsidP="0033712D">
      <w:pPr>
        <w:rPr>
          <w:rFonts w:ascii="Times New Roman" w:eastAsia="Times New Roman" w:hAnsi="Times New Roman" w:cs="Times New Roman"/>
          <w:lang w:val="en-US"/>
        </w:rPr>
      </w:pPr>
    </w:p>
    <w:p w14:paraId="75CAA976" w14:textId="77777777" w:rsidR="0033712D" w:rsidRDefault="0033712D" w:rsidP="0033712D">
      <w:r>
        <w:t>Name:  Lynn Sparks or Roberta Behn</w:t>
      </w:r>
    </w:p>
    <w:p w14:paraId="7AD40694" w14:textId="77777777" w:rsidR="0033712D" w:rsidRDefault="0033712D" w:rsidP="0033712D">
      <w:r>
        <w:t xml:space="preserve">E-mail  </w:t>
      </w:r>
      <w:hyperlink r:id="rId12" w:history="1">
        <w:r w:rsidRPr="005F0EF0">
          <w:rPr>
            <w:rStyle w:val="Hyperlink"/>
          </w:rPr>
          <w:t>lsparks@taan.ca</w:t>
        </w:r>
      </w:hyperlink>
      <w:r>
        <w:t xml:space="preserve">, </w:t>
      </w:r>
      <w:hyperlink r:id="rId13" w:history="1">
        <w:r w:rsidRPr="005F0EF0">
          <w:rPr>
            <w:rStyle w:val="Hyperlink"/>
          </w:rPr>
          <w:t>rbehn@taan.ca</w:t>
        </w:r>
      </w:hyperlink>
      <w:r>
        <w:t xml:space="preserve"> </w:t>
      </w:r>
    </w:p>
    <w:p w14:paraId="330D5F91" w14:textId="77777777" w:rsidR="0033712D" w:rsidRDefault="0033712D" w:rsidP="0033712D"/>
    <w:p w14:paraId="231804A3" w14:textId="24F7BD57" w:rsidR="0033712D" w:rsidRPr="000D257B" w:rsidRDefault="0033712D" w:rsidP="0033712D">
      <w:r>
        <w:t>For further information, phone Lynn or Roberta at: 867-668-3613 x 401 or 867-668-3613 x 403</w:t>
      </w:r>
      <w:r w:rsidR="000D257B">
        <w:t xml:space="preserve">. 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Application </w:t>
      </w:r>
      <w:r w:rsidR="000D257B">
        <w:rPr>
          <w:rFonts w:ascii="Times New Roman" w:eastAsia="Times New Roman" w:hAnsi="Times New Roman" w:cs="Times New Roman"/>
          <w:lang w:val="en-US"/>
        </w:rPr>
        <w:t xml:space="preserve">form is 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due by </w:t>
      </w:r>
      <w:r>
        <w:rPr>
          <w:rFonts w:ascii="Times New Roman" w:eastAsia="Times New Roman" w:hAnsi="Times New Roman" w:cs="Times New Roman"/>
          <w:lang w:val="en-US"/>
        </w:rPr>
        <w:t>Wednesday, March 7,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 2018. </w:t>
      </w:r>
      <w:r>
        <w:rPr>
          <w:rFonts w:ascii="Times New Roman" w:eastAsia="Times New Roman" w:hAnsi="Times New Roman" w:cs="Times New Roman"/>
          <w:lang w:val="en-US"/>
        </w:rPr>
        <w:t>People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 who have been selected will be contacted by </w:t>
      </w:r>
      <w:r>
        <w:rPr>
          <w:rFonts w:ascii="Times New Roman" w:eastAsia="Times New Roman" w:hAnsi="Times New Roman" w:cs="Times New Roman"/>
          <w:lang w:val="en-US"/>
        </w:rPr>
        <w:t>Friday, March 9, 2018</w:t>
      </w:r>
      <w:r w:rsidRPr="0033712D">
        <w:rPr>
          <w:rFonts w:ascii="Times New Roman" w:eastAsia="Times New Roman" w:hAnsi="Times New Roman" w:cs="Times New Roman"/>
          <w:lang w:val="en-US"/>
        </w:rPr>
        <w:t xml:space="preserve"> to confirm arrangements. </w:t>
      </w:r>
    </w:p>
    <w:p w14:paraId="6B769536" w14:textId="77777777" w:rsidR="0033712D" w:rsidRDefault="0033712D" w:rsidP="0033712D">
      <w:pPr>
        <w:pStyle w:val="Heading1"/>
        <w:rPr>
          <w:lang w:val="en-US"/>
        </w:rPr>
      </w:pPr>
      <w:r>
        <w:rPr>
          <w:lang w:val="en-US"/>
        </w:rPr>
        <w:t>Application Form:</w:t>
      </w:r>
    </w:p>
    <w:p w14:paraId="3F473B11" w14:textId="77777777" w:rsidR="0033712D" w:rsidRDefault="0033712D" w:rsidP="0033712D">
      <w:pPr>
        <w:rPr>
          <w:rFonts w:ascii="Times New Roman" w:eastAsia="Times New Roman" w:hAnsi="Times New Roman" w:cs="Times New Roman"/>
          <w:lang w:val="en-US"/>
        </w:rPr>
      </w:pPr>
    </w:p>
    <w:tbl>
      <w:tblPr>
        <w:tblStyle w:val="TableGrid"/>
        <w:tblW w:w="9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4260"/>
        <w:gridCol w:w="4848"/>
      </w:tblGrid>
      <w:tr w:rsidR="000D257B" w14:paraId="573E8859" w14:textId="77777777" w:rsidTr="000D257B">
        <w:tc>
          <w:tcPr>
            <w:tcW w:w="4260" w:type="dxa"/>
          </w:tcPr>
          <w:p w14:paraId="2AB1DE28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4A47C5A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>Name:</w:t>
            </w:r>
          </w:p>
          <w:p w14:paraId="354337AD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848" w:type="dxa"/>
            <w:tcBorders>
              <w:bottom w:val="threeDEngrave" w:sz="24" w:space="0" w:color="auto"/>
            </w:tcBorders>
          </w:tcPr>
          <w:p w14:paraId="6EBBBD6A" w14:textId="77777777" w:rsidR="000D257B" w:rsidRDefault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35E75FB" w14:textId="77777777" w:rsidR="000D257B" w:rsidRDefault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Phone:</w:t>
            </w:r>
          </w:p>
          <w:p w14:paraId="49E0FC5E" w14:textId="77777777" w:rsidR="000D257B" w:rsidRP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7A052334" w14:textId="77777777" w:rsidTr="000D257B">
        <w:tc>
          <w:tcPr>
            <w:tcW w:w="9108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14:paraId="1501B53F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D92EF79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>Address:</w:t>
            </w:r>
          </w:p>
          <w:p w14:paraId="08FA0100" w14:textId="77777777" w:rsidR="000D257B" w:rsidRP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7D6A2A8B" w14:textId="77777777" w:rsidTr="000D257B">
        <w:tc>
          <w:tcPr>
            <w:tcW w:w="9108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14:paraId="322489A9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EC1F754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>Email:</w:t>
            </w:r>
          </w:p>
          <w:p w14:paraId="323A30AD" w14:textId="77777777" w:rsidR="000D257B" w:rsidRP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3C465A7B" w14:textId="77777777" w:rsidTr="000D257B">
        <w:tc>
          <w:tcPr>
            <w:tcW w:w="9108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14:paraId="6CEF248F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D5A6AC6" w14:textId="10DEFEE0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Are you a TKC </w:t>
            </w:r>
            <w:r w:rsidR="00142BB7">
              <w:rPr>
                <w:rFonts w:ascii="Times New Roman" w:eastAsia="Times New Roman" w:hAnsi="Times New Roman" w:cs="Times New Roman"/>
                <w:b/>
                <w:lang w:val="en-US"/>
              </w:rPr>
              <w:t>Citizen</w:t>
            </w: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>?</w:t>
            </w: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ab/>
            </w: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ab/>
              <w:t>Yes/No (please circle)</w:t>
            </w:r>
          </w:p>
          <w:p w14:paraId="00BF0C45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7B1A4267" w14:textId="77777777" w:rsidTr="000D257B">
        <w:tc>
          <w:tcPr>
            <w:tcW w:w="9108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14:paraId="7209E8FD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13C2215" w14:textId="121CDB92" w:rsidR="000D257B" w:rsidRPr="000D257B" w:rsidRDefault="000D257B" w:rsidP="0033712D">
            <w:pPr>
              <w:rPr>
                <w:b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Please 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explain why</w:t>
            </w: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you want to learn Southern Tutchone </w:t>
            </w:r>
            <w:r w:rsidRPr="000D257B">
              <w:rPr>
                <w:b/>
              </w:rPr>
              <w:t>(Ta’an Dialect)?</w:t>
            </w:r>
          </w:p>
          <w:p w14:paraId="7AF42FF4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4E0A9EB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9E34834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F55D6B2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5969D75C" w14:textId="77777777" w:rsidTr="000D257B">
        <w:trPr>
          <w:trHeight w:val="1660"/>
        </w:trPr>
        <w:tc>
          <w:tcPr>
            <w:tcW w:w="9108" w:type="dxa"/>
            <w:gridSpan w:val="2"/>
            <w:tcBorders>
              <w:top w:val="threeDEngrave" w:sz="24" w:space="0" w:color="auto"/>
              <w:bottom w:val="threeDEngrave" w:sz="24" w:space="0" w:color="auto"/>
            </w:tcBorders>
          </w:tcPr>
          <w:p w14:paraId="39725E28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7392FE5E" w14:textId="77777777" w:rsid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What work have you done that contributes to reviving and strengthening the Southern Tutchone language? </w:t>
            </w:r>
          </w:p>
          <w:p w14:paraId="6935542E" w14:textId="77777777" w:rsid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3DEB689D" w14:textId="77777777" w:rsid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0B192B33" w14:textId="77777777" w:rsid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5F9B0709" w14:textId="77777777" w:rsidR="000D257B" w:rsidRPr="000D257B" w:rsidRDefault="000D257B" w:rsidP="000D257B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0D257B" w14:paraId="6C7A4D08" w14:textId="77777777" w:rsidTr="000D257B">
        <w:tc>
          <w:tcPr>
            <w:tcW w:w="9108" w:type="dxa"/>
            <w:gridSpan w:val="2"/>
            <w:tcBorders>
              <w:top w:val="threeDEngrave" w:sz="24" w:space="0" w:color="auto"/>
            </w:tcBorders>
          </w:tcPr>
          <w:p w14:paraId="4C77BE43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28CAE203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b/>
                <w:lang w:val="en-US"/>
              </w:rPr>
              <w:t>How many hours each week will you commit to learning the language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?</w:t>
            </w:r>
          </w:p>
          <w:p w14:paraId="0A4D667C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0D257B">
              <w:rPr>
                <w:rFonts w:ascii="Times New Roman" w:eastAsia="Times New Roman" w:hAnsi="Times New Roman" w:cs="Times New Roman"/>
                <w:i/>
                <w:lang w:val="en-US"/>
              </w:rPr>
              <w:t>*Note that the program is 10 weeks plus a 3 day orientation/training and an oral interview</w:t>
            </w:r>
          </w:p>
          <w:p w14:paraId="56614AE8" w14:textId="77777777" w:rsid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  <w:p w14:paraId="6D839865" w14:textId="77777777" w:rsidR="000D257B" w:rsidRPr="000D257B" w:rsidRDefault="000D257B" w:rsidP="0033712D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14:paraId="2AEA0CF1" w14:textId="77777777" w:rsidR="00895A9F" w:rsidRPr="00895A9F" w:rsidRDefault="00895A9F">
      <w:pPr>
        <w:rPr>
          <w:b/>
        </w:rPr>
      </w:pPr>
    </w:p>
    <w:sectPr w:rsidR="00895A9F" w:rsidRPr="00895A9F" w:rsidSect="000D257B">
      <w:headerReference w:type="default" r:id="rId14"/>
      <w:pgSz w:w="12240" w:h="15840"/>
      <w:pgMar w:top="990" w:right="162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5004C" w14:textId="77777777" w:rsidR="00AC586C" w:rsidRDefault="00AC586C" w:rsidP="00AC586C">
      <w:r>
        <w:separator/>
      </w:r>
    </w:p>
  </w:endnote>
  <w:endnote w:type="continuationSeparator" w:id="0">
    <w:p w14:paraId="36BD63E6" w14:textId="77777777" w:rsidR="00AC586C" w:rsidRDefault="00AC586C" w:rsidP="00AC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B90FD" w14:textId="77777777" w:rsidR="00AC586C" w:rsidRDefault="00AC586C" w:rsidP="00AC586C">
      <w:r>
        <w:separator/>
      </w:r>
    </w:p>
  </w:footnote>
  <w:footnote w:type="continuationSeparator" w:id="0">
    <w:p w14:paraId="36016346" w14:textId="77777777" w:rsidR="00AC586C" w:rsidRDefault="00AC586C" w:rsidP="00AC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7125E" w14:textId="77777777" w:rsidR="00AC586C" w:rsidRDefault="00AC5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5E86"/>
    <w:multiLevelType w:val="hybridMultilevel"/>
    <w:tmpl w:val="96387E06"/>
    <w:lvl w:ilvl="0" w:tplc="5646425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37A"/>
    <w:multiLevelType w:val="hybridMultilevel"/>
    <w:tmpl w:val="4F5A9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9F"/>
    <w:rsid w:val="000648B5"/>
    <w:rsid w:val="000B05FE"/>
    <w:rsid w:val="000D257B"/>
    <w:rsid w:val="00142BB7"/>
    <w:rsid w:val="00304108"/>
    <w:rsid w:val="00320E58"/>
    <w:rsid w:val="0033712D"/>
    <w:rsid w:val="00517152"/>
    <w:rsid w:val="0063385A"/>
    <w:rsid w:val="00644E53"/>
    <w:rsid w:val="00813864"/>
    <w:rsid w:val="00895A9F"/>
    <w:rsid w:val="008E0340"/>
    <w:rsid w:val="00933C00"/>
    <w:rsid w:val="009D61F6"/>
    <w:rsid w:val="00A916A9"/>
    <w:rsid w:val="00A95B1A"/>
    <w:rsid w:val="00AC586C"/>
    <w:rsid w:val="00DD78F9"/>
    <w:rsid w:val="00E02FC5"/>
    <w:rsid w:val="00F25129"/>
    <w:rsid w:val="00FC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BCA837"/>
  <w14:defaultImageDpi w14:val="300"/>
  <w15:docId w15:val="{A73866A4-CAFA-43A4-9BEA-0DEE144E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86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33712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337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3712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3712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C58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86C"/>
  </w:style>
  <w:style w:type="paragraph" w:styleId="Footer">
    <w:name w:val="footer"/>
    <w:basedOn w:val="Normal"/>
    <w:link w:val="FooterChar"/>
    <w:uiPriority w:val="99"/>
    <w:unhideWhenUsed/>
    <w:rsid w:val="00AC58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CBBE173-4562-473B-AF43-7E34C8617734" TargetMode="External"/><Relationship Id="rId13" Type="http://schemas.openxmlformats.org/officeDocument/2006/relationships/hyperlink" Target="mailto:rbehn@taa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sparks@taan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behn@taan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sparks@taan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YNLC</dc:creator>
  <cp:keywords/>
  <dc:description/>
  <cp:lastModifiedBy>Communications Officer</cp:lastModifiedBy>
  <cp:revision>2</cp:revision>
  <cp:lastPrinted>2018-02-20T18:17:00Z</cp:lastPrinted>
  <dcterms:created xsi:type="dcterms:W3CDTF">2018-02-21T17:03:00Z</dcterms:created>
  <dcterms:modified xsi:type="dcterms:W3CDTF">2018-02-21T17:03:00Z</dcterms:modified>
</cp:coreProperties>
</file>